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D5DF4" w:rsidRDefault="00F22BC9">
      <w:r>
        <w:t>Parte pratica</w:t>
      </w:r>
    </w:p>
    <w:p w:rsidR="00F22BC9" w:rsidRDefault="00F22BC9"/>
    <w:p w:rsidR="00F22BC9" w:rsidRDefault="00F22BC9">
      <w:r>
        <w:rPr>
          <w:noProof/>
          <w:lang w:eastAsia="pt-BR"/>
        </w:rPr>
        <w:drawing>
          <wp:inline distT="0" distB="0" distL="0" distR="0" wp14:anchorId="663EE01B" wp14:editId="5BEC180E">
            <wp:extent cx="5400040" cy="3037840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2BC9" w:rsidRDefault="00F22BC9"/>
    <w:p w:rsidR="00F22BC9" w:rsidRDefault="00F22BC9">
      <w:r>
        <w:rPr>
          <w:noProof/>
          <w:lang w:eastAsia="pt-BR"/>
        </w:rPr>
        <w:drawing>
          <wp:inline distT="0" distB="0" distL="0" distR="0" wp14:anchorId="4240BF22" wp14:editId="6D50E580">
            <wp:extent cx="5400040" cy="3037840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2BC9" w:rsidRDefault="00F22BC9"/>
    <w:p w:rsidR="00F22BC9" w:rsidRDefault="00F22BC9">
      <w:r>
        <w:rPr>
          <w:noProof/>
          <w:lang w:eastAsia="pt-BR"/>
        </w:rPr>
        <w:lastRenderedPageBreak/>
        <w:drawing>
          <wp:inline distT="0" distB="0" distL="0" distR="0" wp14:anchorId="4E90E3CA" wp14:editId="56231250">
            <wp:extent cx="5400040" cy="3037840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2BC9" w:rsidRDefault="00F22BC9">
      <w:r>
        <w:rPr>
          <w:noProof/>
          <w:lang w:eastAsia="pt-BR"/>
        </w:rPr>
        <w:drawing>
          <wp:inline distT="0" distB="0" distL="0" distR="0" wp14:anchorId="19FD88A8" wp14:editId="06EF8777">
            <wp:extent cx="5400040" cy="3037840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2BC9" w:rsidRDefault="00F22BC9">
      <w:r>
        <w:rPr>
          <w:noProof/>
          <w:lang w:eastAsia="pt-BR"/>
        </w:rPr>
        <w:lastRenderedPageBreak/>
        <w:drawing>
          <wp:inline distT="0" distB="0" distL="0" distR="0" wp14:anchorId="34F5FD59" wp14:editId="42D9D254">
            <wp:extent cx="5400040" cy="3037840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2BC9" w:rsidRDefault="00F22BC9">
      <w:r>
        <w:rPr>
          <w:noProof/>
          <w:lang w:eastAsia="pt-BR"/>
        </w:rPr>
        <w:drawing>
          <wp:inline distT="0" distB="0" distL="0" distR="0" wp14:anchorId="740C452A" wp14:editId="45121582">
            <wp:extent cx="5400040" cy="3037840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2BC9" w:rsidRDefault="00F22BC9">
      <w:r>
        <w:rPr>
          <w:noProof/>
          <w:lang w:eastAsia="pt-BR"/>
        </w:rPr>
        <w:lastRenderedPageBreak/>
        <w:drawing>
          <wp:inline distT="0" distB="0" distL="0" distR="0" wp14:anchorId="5654A2F7" wp14:editId="0C630C47">
            <wp:extent cx="5400040" cy="3037840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2BC9" w:rsidRDefault="00F22BC9">
      <w:r>
        <w:rPr>
          <w:noProof/>
          <w:lang w:eastAsia="pt-BR"/>
        </w:rPr>
        <w:drawing>
          <wp:inline distT="0" distB="0" distL="0" distR="0" wp14:anchorId="67205E4E" wp14:editId="30392E11">
            <wp:extent cx="5400040" cy="3037840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1A01" w:rsidRDefault="00A81A01">
      <w:r>
        <w:rPr>
          <w:noProof/>
          <w:lang w:eastAsia="pt-BR"/>
        </w:rPr>
        <w:lastRenderedPageBreak/>
        <w:drawing>
          <wp:inline distT="0" distB="0" distL="0" distR="0" wp14:anchorId="583BE47F" wp14:editId="1626A8D8">
            <wp:extent cx="5400040" cy="3037840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1A01" w:rsidRDefault="00A81A01">
      <w:r>
        <w:rPr>
          <w:noProof/>
          <w:lang w:eastAsia="pt-BR"/>
        </w:rPr>
        <w:drawing>
          <wp:inline distT="0" distB="0" distL="0" distR="0" wp14:anchorId="51814BDA" wp14:editId="73CFB0A7">
            <wp:extent cx="5400040" cy="3037840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A81A01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22BC9"/>
    <w:rsid w:val="00470178"/>
    <w:rsid w:val="005662AE"/>
    <w:rsid w:val="00894A83"/>
    <w:rsid w:val="009D5DF4"/>
    <w:rsid w:val="00A81A01"/>
    <w:rsid w:val="00F22B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1F13FA4"/>
  <w15:chartTrackingRefBased/>
  <w15:docId w15:val="{BA330B2E-4432-48F0-A92D-5403A33AD1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</TotalTime>
  <Pages>5</Pages>
  <Words>5</Words>
  <Characters>32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Lojas Riachuelo S/A</Company>
  <LinksUpToDate>false</LinksUpToDate>
  <CharactersWithSpaces>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ROSANGELA FERNANDES DA COSTA</dc:creator>
  <cp:keywords/>
  <dc:description/>
  <cp:lastModifiedBy>ROSANGELA FERNANDES DA COSTA</cp:lastModifiedBy>
  <cp:revision>1</cp:revision>
  <dcterms:created xsi:type="dcterms:W3CDTF">2020-06-17T13:16:00Z</dcterms:created>
  <dcterms:modified xsi:type="dcterms:W3CDTF">2020-06-17T19:58:00Z</dcterms:modified>
</cp:coreProperties>
</file>